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86A1" w14:textId="77777777" w:rsidR="00135794" w:rsidRDefault="00135794" w:rsidP="00135794">
      <w:pPr>
        <w:tabs>
          <w:tab w:val="left" w:pos="982"/>
        </w:tabs>
        <w:jc w:val="left"/>
        <w:rPr>
          <w:rFonts w:ascii="黑体" w:eastAsia="黑体" w:hAnsi="黑体" w:cs="黑体" w:hint="eastAsia"/>
          <w:sz w:val="32"/>
          <w:szCs w:val="32"/>
        </w:rPr>
      </w:pPr>
      <w:r>
        <w:rPr>
          <w:rFonts w:ascii="黑体" w:eastAsia="黑体" w:hAnsi="黑体" w:cs="黑体" w:hint="eastAsia"/>
          <w:sz w:val="32"/>
          <w:szCs w:val="32"/>
        </w:rPr>
        <w:t>附件2</w:t>
      </w:r>
    </w:p>
    <w:p w14:paraId="4DFE875C" w14:textId="77777777" w:rsidR="00135794" w:rsidRDefault="00135794" w:rsidP="00135794">
      <w:pPr>
        <w:jc w:val="center"/>
        <w:rPr>
          <w:rFonts w:ascii="方正小标宋简体" w:eastAsia="方正小标宋简体" w:hAnsi="方正小标宋简体" w:cs="方正小标宋简体" w:hint="eastAsia"/>
          <w:b/>
          <w:bCs/>
          <w:sz w:val="40"/>
          <w:szCs w:val="40"/>
        </w:rPr>
      </w:pPr>
      <w:r>
        <w:rPr>
          <w:rFonts w:ascii="方正小标宋简体" w:eastAsia="方正小标宋简体" w:hAnsi="方正小标宋简体" w:cs="方正小标宋简体" w:hint="eastAsia"/>
          <w:b/>
          <w:bCs/>
          <w:sz w:val="40"/>
          <w:szCs w:val="40"/>
        </w:rPr>
        <w:t>才艺直播运营岗位</w:t>
      </w:r>
    </w:p>
    <w:p w14:paraId="389BA917"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46B2BAE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1.制定直播主题、流程及互动方案，策划直播内容；</w:t>
      </w:r>
    </w:p>
    <w:p w14:paraId="51BA4C0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2.协调直播团队，确保直播顺利执行，把控节奏和处理突发情况；</w:t>
      </w:r>
    </w:p>
    <w:p w14:paraId="73035CE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3.分析直播数据，及时调整运营策略；</w:t>
      </w:r>
    </w:p>
    <w:p w14:paraId="63107BE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4.管理运营团队，协调跨部门资源。</w:t>
      </w:r>
    </w:p>
    <w:p w14:paraId="0A6F74A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5.负责</w:t>
      </w:r>
      <w:proofErr w:type="gramStart"/>
      <w:r>
        <w:rPr>
          <w:rFonts w:ascii="仿宋_GB2312" w:eastAsia="仿宋_GB2312" w:hAnsi="仿宋_GB2312" w:cs="仿宋_GB2312" w:hint="eastAsia"/>
          <w:sz w:val="32"/>
          <w:szCs w:val="32"/>
        </w:rPr>
        <w:t>中国动漫艺术团</w:t>
      </w:r>
      <w:proofErr w:type="gramEnd"/>
      <w:r>
        <w:rPr>
          <w:rFonts w:ascii="仿宋_GB2312" w:eastAsia="仿宋_GB2312" w:hAnsi="仿宋_GB2312" w:cs="仿宋_GB2312" w:hint="eastAsia"/>
          <w:sz w:val="32"/>
          <w:szCs w:val="32"/>
        </w:rPr>
        <w:t>演员日常运营工作。</w:t>
      </w:r>
    </w:p>
    <w:p w14:paraId="70DA71DF"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二、岗位要求</w:t>
      </w:r>
    </w:p>
    <w:p w14:paraId="074F5DFE"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1.本科及以上学历，市场营销、电子商务及新媒体运营等专业优先；</w:t>
      </w:r>
    </w:p>
    <w:p w14:paraId="0AD594F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2.具有2年以上直播运营经验，有百万级GMV案例者优先；</w:t>
      </w:r>
    </w:p>
    <w:p w14:paraId="3EC1A53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3.熟悉抖音、B站等平台规则和运营模式，具备数据分析能力、直播策划能力；</w:t>
      </w:r>
    </w:p>
    <w:p w14:paraId="25EB4F9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4.工作责任心强，具有较强的沟通与组织协调及管理能力；</w:t>
      </w:r>
    </w:p>
    <w:p w14:paraId="4F5971A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5.思维清晰，工作积极主动，能独立并及时、高质量完成工作；</w:t>
      </w:r>
    </w:p>
    <w:p w14:paraId="356A020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6.具备行业敏感度和应变力，对热点敏感，具备处理突发状况的能力。</w:t>
      </w:r>
    </w:p>
    <w:p w14:paraId="3EDD027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7.做好直播数据复盘。</w:t>
      </w:r>
    </w:p>
    <w:p w14:paraId="3FB457FC"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04A046B3"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1.薪酬待遇：底薪6000-8000元/月+提成；</w:t>
      </w:r>
    </w:p>
    <w:p w14:paraId="13C506F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08A7EAB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2CE48443" w14:textId="77777777" w:rsidR="00135794" w:rsidRDefault="00135794" w:rsidP="00135794">
      <w:pPr>
        <w:rPr>
          <w:rFonts w:ascii="仿宋_GB2312" w:eastAsia="仿宋_GB2312" w:hAnsi="仿宋_GB2312" w:cs="仿宋_GB2312" w:hint="eastAsia"/>
          <w:sz w:val="32"/>
          <w:szCs w:val="32"/>
        </w:rPr>
      </w:pPr>
    </w:p>
    <w:p w14:paraId="55B2DC00" w14:textId="77777777" w:rsidR="00135794" w:rsidRDefault="00135794" w:rsidP="00135794">
      <w:pPr>
        <w:jc w:val="center"/>
        <w:rPr>
          <w:rFonts w:ascii="方正小标宋简体" w:eastAsia="方正小标宋简体" w:hAnsi="方正小标宋简体" w:cs="方正小标宋简体" w:hint="eastAsia"/>
          <w:sz w:val="40"/>
          <w:szCs w:val="40"/>
        </w:rPr>
      </w:pPr>
      <w:r>
        <w:rPr>
          <w:rFonts w:ascii="方正小标宋简体" w:eastAsia="方正小标宋简体" w:hAnsi="方正小标宋简体" w:cs="方正小标宋简体" w:hint="eastAsia"/>
          <w:sz w:val="40"/>
          <w:szCs w:val="40"/>
        </w:rPr>
        <w:t>才艺</w:t>
      </w:r>
      <w:proofErr w:type="gramStart"/>
      <w:r>
        <w:rPr>
          <w:rFonts w:ascii="方正小标宋简体" w:eastAsia="方正小标宋简体" w:hAnsi="方正小标宋简体" w:cs="方正小标宋简体" w:hint="eastAsia"/>
          <w:sz w:val="40"/>
          <w:szCs w:val="40"/>
        </w:rPr>
        <w:t>直播场控</w:t>
      </w:r>
      <w:proofErr w:type="gramEnd"/>
      <w:r>
        <w:rPr>
          <w:rFonts w:ascii="方正小标宋简体" w:eastAsia="方正小标宋简体" w:hAnsi="方正小标宋简体" w:cs="方正小标宋简体" w:hint="eastAsia"/>
          <w:sz w:val="40"/>
          <w:szCs w:val="40"/>
        </w:rPr>
        <w:t>岗位</w:t>
      </w:r>
    </w:p>
    <w:p w14:paraId="49AEC7C9"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5133576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1.负责直播现场的秩序维护，确保直播流程按照预定计划顺利进行；</w:t>
      </w:r>
    </w:p>
    <w:p w14:paraId="39AD5ED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2.监控直播画面和声音，及时发现并处理技术故障或画面问题；</w:t>
      </w:r>
    </w:p>
    <w:p w14:paraId="4B1C361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3.与主播、导演、技术人员等保持密切沟通，传递信息，协调各方需求；</w:t>
      </w:r>
    </w:p>
    <w:p w14:paraId="145333D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4.管理直播间的互动，回复观众留言，处理违规言论，营造良好的直播氛围；</w:t>
      </w:r>
    </w:p>
    <w:p w14:paraId="56F7CC9D"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5.记录直播过程中的重要信息和数据，为后续复盘提供依据。</w:t>
      </w:r>
    </w:p>
    <w:p w14:paraId="7B718E41"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二、职位要求</w:t>
      </w:r>
    </w:p>
    <w:p w14:paraId="4E6B510B"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1.本科及以上学历，专业不限，年龄30岁以下；</w:t>
      </w:r>
    </w:p>
    <w:p w14:paraId="0610EF8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2.具有1年以上</w:t>
      </w:r>
      <w:proofErr w:type="gramStart"/>
      <w:r>
        <w:rPr>
          <w:rFonts w:ascii="仿宋_GB2312" w:eastAsia="仿宋_GB2312" w:hAnsi="仿宋_GB2312" w:cs="仿宋_GB2312" w:hint="eastAsia"/>
          <w:sz w:val="32"/>
          <w:szCs w:val="32"/>
        </w:rPr>
        <w:t>直播场控</w:t>
      </w:r>
      <w:proofErr w:type="gramEnd"/>
      <w:r>
        <w:rPr>
          <w:rFonts w:ascii="仿宋_GB2312" w:eastAsia="仿宋_GB2312" w:hAnsi="仿宋_GB2312" w:cs="仿宋_GB2312" w:hint="eastAsia"/>
          <w:sz w:val="32"/>
          <w:szCs w:val="32"/>
        </w:rPr>
        <w:t>经验，熟悉直播流程</w:t>
      </w:r>
      <w:proofErr w:type="gramStart"/>
      <w:r>
        <w:rPr>
          <w:rFonts w:ascii="仿宋_GB2312" w:eastAsia="仿宋_GB2312" w:hAnsi="仿宋_GB2312" w:cs="仿宋_GB2312" w:hint="eastAsia"/>
          <w:sz w:val="32"/>
          <w:szCs w:val="32"/>
        </w:rPr>
        <w:t>和场控工作</w:t>
      </w:r>
      <w:proofErr w:type="gramEnd"/>
      <w:r>
        <w:rPr>
          <w:rFonts w:ascii="仿宋_GB2312" w:eastAsia="仿宋_GB2312" w:hAnsi="仿宋_GB2312" w:cs="仿宋_GB2312" w:hint="eastAsia"/>
          <w:sz w:val="32"/>
          <w:szCs w:val="32"/>
        </w:rPr>
        <w:t>要点；</w:t>
      </w:r>
    </w:p>
    <w:p w14:paraId="52C21AC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3.具备较强的应变能力和问题解决能力，能够快速处理直播中的突发状况；</w:t>
      </w:r>
    </w:p>
    <w:p w14:paraId="7B8962F5"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4.熟练使用直播相关设备和软件，具备一定的技术基础；</w:t>
      </w:r>
    </w:p>
    <w:p w14:paraId="60A6531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工作认真负责，有良好的沟通能力和团队协作精神，能够适应高强度工作。</w:t>
      </w:r>
    </w:p>
    <w:p w14:paraId="67CE0CB1"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66C9C7C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1.薪酬待遇：底薪6000-7000元/月+提成；</w:t>
      </w:r>
    </w:p>
    <w:p w14:paraId="66010EB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519DF63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33FA97BC" w14:textId="77777777" w:rsidR="00135794" w:rsidRDefault="00135794" w:rsidP="00135794">
      <w:pPr>
        <w:rPr>
          <w:rFonts w:ascii="仿宋_GB2312" w:eastAsia="仿宋_GB2312" w:hAnsi="仿宋_GB2312" w:cs="仿宋_GB2312" w:hint="eastAsia"/>
          <w:sz w:val="32"/>
          <w:szCs w:val="32"/>
        </w:rPr>
      </w:pPr>
    </w:p>
    <w:p w14:paraId="2F9BCA49" w14:textId="77777777" w:rsidR="00135794" w:rsidRDefault="00135794" w:rsidP="00135794">
      <w:pPr>
        <w:rPr>
          <w:rFonts w:ascii="仿宋_GB2312" w:eastAsia="仿宋_GB2312" w:hAnsi="仿宋_GB2312" w:cs="仿宋_GB2312" w:hint="eastAsia"/>
          <w:sz w:val="32"/>
          <w:szCs w:val="32"/>
        </w:rPr>
      </w:pPr>
    </w:p>
    <w:p w14:paraId="06AC14D6" w14:textId="77777777" w:rsidR="00135794" w:rsidRDefault="00135794" w:rsidP="00135794">
      <w:pPr>
        <w:jc w:val="center"/>
        <w:rPr>
          <w:rFonts w:ascii="方正小标宋简体" w:eastAsia="方正小标宋简体" w:hAnsi="方正小标宋简体" w:cs="方正小标宋简体" w:hint="eastAsia"/>
          <w:sz w:val="40"/>
          <w:szCs w:val="40"/>
        </w:rPr>
      </w:pPr>
      <w:r>
        <w:rPr>
          <w:rFonts w:ascii="方正小标宋简体" w:eastAsia="方正小标宋简体" w:hAnsi="方正小标宋简体" w:cs="方正小标宋简体" w:hint="eastAsia"/>
          <w:sz w:val="40"/>
          <w:szCs w:val="40"/>
        </w:rPr>
        <w:t>才艺演员岗位</w:t>
      </w:r>
    </w:p>
    <w:p w14:paraId="12A7FFB5"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一、应聘条件</w:t>
      </w:r>
    </w:p>
    <w:p w14:paraId="52096B7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1.品行端正，遵纪守法；</w:t>
      </w:r>
    </w:p>
    <w:p w14:paraId="4E6B99B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2.毕业于各类艺术类专业院校，具备大专及以上学历；</w:t>
      </w:r>
    </w:p>
    <w:p w14:paraId="10F55FF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3.因犯罪受过刑事处罚的人员、被开除中国共产党党籍的人员、被依法列为失信联合惩戒对象的人员，不得报名应聘</w:t>
      </w:r>
    </w:p>
    <w:p w14:paraId="306E858E"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二、资格条件</w:t>
      </w:r>
    </w:p>
    <w:p w14:paraId="1B066CB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1.扎实的专业基础以及歌唱，舞蹈，乐器，戏剧等表演能力，获得国内大奖的优先录取；</w:t>
      </w:r>
    </w:p>
    <w:p w14:paraId="60861B1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声优类</w:t>
      </w:r>
      <w:proofErr w:type="gramEnd"/>
      <w:r>
        <w:rPr>
          <w:rFonts w:ascii="仿宋_GB2312" w:eastAsia="仿宋_GB2312" w:hAnsi="仿宋_GB2312" w:cs="仿宋_GB2312" w:hint="eastAsia"/>
          <w:sz w:val="32"/>
          <w:szCs w:val="32"/>
        </w:rPr>
        <w:t>；舞蹈类；声乐类；器乐类；戏曲类；戏剧类；表演类等，满足一样即可；</w:t>
      </w:r>
    </w:p>
    <w:p w14:paraId="13CA6DC5"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3.性格开朗，具有良好的沟通能力，亲和力强，普通话标准，</w:t>
      </w:r>
      <w:r>
        <w:rPr>
          <w:rFonts w:ascii="仿宋_GB2312" w:eastAsia="仿宋_GB2312" w:hAnsi="仿宋_GB2312" w:cs="仿宋_GB2312" w:hint="eastAsia"/>
          <w:sz w:val="32"/>
          <w:szCs w:val="32"/>
        </w:rPr>
        <w:lastRenderedPageBreak/>
        <w:t>镜头感强；</w:t>
      </w:r>
    </w:p>
    <w:p w14:paraId="57E1D05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4.年龄在35岁以下，身体健康，女生身高1.65米及以上，男生身高1.78米以上，形象气质佳，举止大方。</w:t>
      </w:r>
    </w:p>
    <w:p w14:paraId="0D01A4A5"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w:t>
      </w:r>
      <w:r>
        <w:rPr>
          <w:rFonts w:ascii="仿宋_GB2312" w:eastAsia="仿宋_GB2312" w:hAnsi="仿宋_GB2312" w:cs="仿宋_GB2312"/>
          <w:b/>
          <w:bCs/>
          <w:sz w:val="32"/>
          <w:szCs w:val="32"/>
        </w:rPr>
        <w:t>聘用方式</w:t>
      </w:r>
    </w:p>
    <w:p w14:paraId="13161307" w14:textId="77777777" w:rsidR="00135794" w:rsidRDefault="00135794" w:rsidP="0013579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按照相关规定办理录用等手续，聘用人员在平等、自愿、协商一致的基础上与中国</w:t>
      </w:r>
      <w:proofErr w:type="gramStart"/>
      <w:r>
        <w:rPr>
          <w:rFonts w:ascii="仿宋_GB2312" w:eastAsia="仿宋_GB2312" w:hAnsi="仿宋_GB2312" w:cs="仿宋_GB2312"/>
          <w:sz w:val="32"/>
          <w:szCs w:val="32"/>
        </w:rPr>
        <w:t>动漫集团</w:t>
      </w:r>
      <w:proofErr w:type="gramEnd"/>
      <w:r>
        <w:rPr>
          <w:rFonts w:ascii="仿宋_GB2312" w:eastAsia="仿宋_GB2312" w:hAnsi="仿宋_GB2312" w:cs="仿宋_GB2312"/>
          <w:sz w:val="32"/>
          <w:szCs w:val="32"/>
        </w:rPr>
        <w:t>有限公司全资子公司中漫（北京）文化发展有限公司签订合同。</w:t>
      </w:r>
    </w:p>
    <w:p w14:paraId="50E4B92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四、</w:t>
      </w:r>
      <w:r>
        <w:rPr>
          <w:rFonts w:ascii="仿宋_GB2312" w:eastAsia="仿宋_GB2312" w:hAnsi="仿宋_GB2312" w:cs="仿宋_GB2312"/>
          <w:b/>
          <w:bCs/>
          <w:sz w:val="32"/>
          <w:szCs w:val="32"/>
        </w:rPr>
        <w:t>薪资待遇</w:t>
      </w:r>
    </w:p>
    <w:p w14:paraId="719FDD3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sz w:val="32"/>
          <w:szCs w:val="32"/>
        </w:rPr>
        <w:t>面议。</w:t>
      </w:r>
    </w:p>
    <w:p w14:paraId="1CF57A58"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五</w:t>
      </w:r>
      <w:r>
        <w:rPr>
          <w:rFonts w:ascii="仿宋_GB2312" w:eastAsia="仿宋_GB2312" w:hAnsi="仿宋_GB2312" w:cs="仿宋_GB2312"/>
          <w:b/>
          <w:bCs/>
          <w:sz w:val="32"/>
          <w:szCs w:val="32"/>
        </w:rPr>
        <w:t>、其他</w:t>
      </w:r>
    </w:p>
    <w:p w14:paraId="106337D8" w14:textId="77777777" w:rsidR="00135794" w:rsidRDefault="00135794" w:rsidP="0013579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根据业务发展需要，可招聘实习生。</w:t>
      </w:r>
    </w:p>
    <w:p w14:paraId="496223F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sz w:val="32"/>
          <w:szCs w:val="32"/>
        </w:rPr>
        <w:t>七、报名和</w:t>
      </w:r>
      <w:r>
        <w:rPr>
          <w:rFonts w:ascii="仿宋_GB2312" w:eastAsia="仿宋_GB2312" w:hAnsi="仿宋_GB2312" w:cs="仿宋_GB2312" w:hint="eastAsia"/>
          <w:sz w:val="32"/>
          <w:szCs w:val="32"/>
        </w:rPr>
        <w:t>投递</w:t>
      </w:r>
      <w:r>
        <w:rPr>
          <w:rFonts w:ascii="仿宋_GB2312" w:eastAsia="仿宋_GB2312" w:hAnsi="仿宋_GB2312" w:cs="仿宋_GB2312"/>
          <w:sz w:val="32"/>
          <w:szCs w:val="32"/>
        </w:rPr>
        <w:t>方式</w:t>
      </w:r>
    </w:p>
    <w:p w14:paraId="5509E9E2" w14:textId="77777777" w:rsidR="00135794" w:rsidRDefault="00135794" w:rsidP="0013579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应聘人员请在报名时间内将个人简历、学历证明以及能够证明自己业务水平和能力的有关材料以附件形式发送至</w:t>
      </w:r>
      <w:r>
        <w:rPr>
          <w:rFonts w:ascii="仿宋_GB2312" w:eastAsia="仿宋_GB2312" w:hAnsi="仿宋_GB2312" w:cs="仿宋_GB2312" w:hint="eastAsia"/>
          <w:sz w:val="32"/>
          <w:szCs w:val="32"/>
        </w:rPr>
        <w:t>19910550357@163.com</w:t>
      </w:r>
      <w:r>
        <w:rPr>
          <w:rFonts w:ascii="仿宋_GB2312" w:eastAsia="仿宋_GB2312" w:hAnsi="仿宋_GB2312" w:cs="仿宋_GB2312"/>
          <w:sz w:val="32"/>
          <w:szCs w:val="32"/>
        </w:rPr>
        <w:t>邮箱</w:t>
      </w:r>
    </w:p>
    <w:p w14:paraId="785E5D50" w14:textId="77777777" w:rsidR="00135794" w:rsidRDefault="00135794" w:rsidP="00135794">
      <w:pPr>
        <w:rPr>
          <w:rFonts w:ascii="仿宋_GB2312" w:eastAsia="仿宋_GB2312" w:hAnsi="仿宋_GB2312" w:cs="仿宋_GB2312" w:hint="eastAsia"/>
          <w:sz w:val="32"/>
          <w:szCs w:val="32"/>
        </w:rPr>
      </w:pPr>
    </w:p>
    <w:p w14:paraId="572EBA93" w14:textId="77777777" w:rsidR="00135794" w:rsidRDefault="00135794" w:rsidP="00135794">
      <w:pPr>
        <w:rPr>
          <w:rFonts w:ascii="仿宋_GB2312" w:eastAsia="仿宋_GB2312" w:hAnsi="仿宋_GB2312" w:cs="仿宋_GB2312" w:hint="eastAsia"/>
          <w:sz w:val="32"/>
          <w:szCs w:val="32"/>
        </w:rPr>
      </w:pPr>
    </w:p>
    <w:p w14:paraId="36B884A0" w14:textId="77777777" w:rsidR="00135794" w:rsidRDefault="00135794" w:rsidP="00135794">
      <w:pPr>
        <w:rPr>
          <w:rFonts w:ascii="仿宋_GB2312" w:eastAsia="仿宋_GB2312" w:hAnsi="仿宋_GB2312" w:cs="仿宋_GB2312" w:hint="eastAsia"/>
          <w:sz w:val="32"/>
          <w:szCs w:val="32"/>
        </w:rPr>
      </w:pPr>
    </w:p>
    <w:p w14:paraId="5FC4C531" w14:textId="77777777" w:rsidR="00135794" w:rsidRDefault="00135794" w:rsidP="00135794">
      <w:pPr>
        <w:rPr>
          <w:rFonts w:ascii="仿宋_GB2312" w:eastAsia="仿宋_GB2312" w:hAnsi="仿宋_GB2312" w:cs="仿宋_GB2312" w:hint="eastAsia"/>
          <w:sz w:val="32"/>
          <w:szCs w:val="32"/>
        </w:rPr>
      </w:pPr>
    </w:p>
    <w:p w14:paraId="1ACDC531" w14:textId="77777777" w:rsidR="00135794" w:rsidRDefault="00135794" w:rsidP="00135794">
      <w:pPr>
        <w:rPr>
          <w:rFonts w:ascii="仿宋_GB2312" w:eastAsia="仿宋_GB2312" w:hAnsi="仿宋_GB2312" w:cs="仿宋_GB2312" w:hint="eastAsia"/>
          <w:sz w:val="32"/>
          <w:szCs w:val="32"/>
        </w:rPr>
      </w:pPr>
    </w:p>
    <w:p w14:paraId="63129ADA" w14:textId="77777777" w:rsidR="00135794" w:rsidRDefault="00135794" w:rsidP="00135794">
      <w:pPr>
        <w:rPr>
          <w:rFonts w:ascii="仿宋_GB2312" w:eastAsia="仿宋_GB2312" w:hAnsi="仿宋_GB2312" w:cs="仿宋_GB2312" w:hint="eastAsia"/>
          <w:sz w:val="32"/>
          <w:szCs w:val="32"/>
        </w:rPr>
      </w:pPr>
    </w:p>
    <w:p w14:paraId="5BCB83EC" w14:textId="77777777" w:rsidR="00135794" w:rsidRDefault="00135794" w:rsidP="00135794">
      <w:pPr>
        <w:rPr>
          <w:rFonts w:ascii="仿宋_GB2312" w:eastAsia="仿宋_GB2312" w:hAnsi="仿宋_GB2312" w:cs="仿宋_GB2312" w:hint="eastAsia"/>
          <w:sz w:val="32"/>
          <w:szCs w:val="32"/>
        </w:rPr>
      </w:pPr>
    </w:p>
    <w:p w14:paraId="2990CFB3" w14:textId="77777777" w:rsidR="00135794" w:rsidRDefault="00135794" w:rsidP="00135794">
      <w:pPr>
        <w:jc w:val="center"/>
        <w:rPr>
          <w:rFonts w:ascii="方正小标宋简体" w:eastAsia="方正小标宋简体" w:hAnsi="方正小标宋简体" w:cs="方正小标宋简体" w:hint="eastAsia"/>
          <w:sz w:val="40"/>
          <w:szCs w:val="40"/>
        </w:rPr>
      </w:pPr>
      <w:proofErr w:type="gramStart"/>
      <w:r>
        <w:rPr>
          <w:rFonts w:ascii="方正小标宋简体" w:eastAsia="方正小标宋简体" w:hAnsi="方正小标宋简体" w:cs="方正小标宋简体" w:hint="eastAsia"/>
          <w:sz w:val="40"/>
          <w:szCs w:val="40"/>
        </w:rPr>
        <w:lastRenderedPageBreak/>
        <w:t>团播主持人</w:t>
      </w:r>
      <w:proofErr w:type="gramEnd"/>
      <w:r>
        <w:rPr>
          <w:rFonts w:ascii="方正小标宋简体" w:eastAsia="方正小标宋简体" w:hAnsi="方正小标宋简体" w:cs="方正小标宋简体" w:hint="eastAsia"/>
          <w:sz w:val="40"/>
          <w:szCs w:val="40"/>
        </w:rPr>
        <w:t>岗位</w:t>
      </w:r>
    </w:p>
    <w:p w14:paraId="337CCD23"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55D679A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proofErr w:type="gramStart"/>
      <w:r>
        <w:rPr>
          <w:rFonts w:ascii="仿宋_GB2312" w:eastAsia="仿宋_GB2312" w:hAnsi="仿宋_GB2312" w:cs="仿宋_GB2312" w:hint="eastAsia"/>
          <w:sz w:val="32"/>
          <w:szCs w:val="32"/>
        </w:rPr>
        <w:t>负责团播节目</w:t>
      </w:r>
      <w:proofErr w:type="gramEnd"/>
      <w:r>
        <w:rPr>
          <w:rFonts w:ascii="仿宋_GB2312" w:eastAsia="仿宋_GB2312" w:hAnsi="仿宋_GB2312" w:cs="仿宋_GB2312" w:hint="eastAsia"/>
          <w:sz w:val="32"/>
          <w:szCs w:val="32"/>
        </w:rPr>
        <w:t>的整体流程把控，引导主播与观众互动，调动现场氛围；</w:t>
      </w:r>
    </w:p>
    <w:p w14:paraId="2005CF8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撰写团播主持稿</w:t>
      </w:r>
      <w:proofErr w:type="gramEnd"/>
      <w:r>
        <w:rPr>
          <w:rFonts w:ascii="仿宋_GB2312" w:eastAsia="仿宋_GB2312" w:hAnsi="仿宋_GB2312" w:cs="仿宋_GB2312" w:hint="eastAsia"/>
          <w:sz w:val="32"/>
          <w:szCs w:val="32"/>
        </w:rPr>
        <w:t>，设计互动环节与台词，确保内容有趣且符合节目风格；</w:t>
      </w:r>
    </w:p>
    <w:p w14:paraId="19F6B83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w:t>
      </w:r>
      <w:proofErr w:type="gramStart"/>
      <w:r>
        <w:rPr>
          <w:rFonts w:ascii="仿宋_GB2312" w:eastAsia="仿宋_GB2312" w:hAnsi="仿宋_GB2312" w:cs="仿宋_GB2312" w:hint="eastAsia"/>
          <w:sz w:val="32"/>
          <w:szCs w:val="32"/>
        </w:rPr>
        <w:t>协调团播中</w:t>
      </w:r>
      <w:proofErr w:type="gramEnd"/>
      <w:r>
        <w:rPr>
          <w:rFonts w:ascii="仿宋_GB2312" w:eastAsia="仿宋_GB2312" w:hAnsi="仿宋_GB2312" w:cs="仿宋_GB2312" w:hint="eastAsia"/>
          <w:sz w:val="32"/>
          <w:szCs w:val="32"/>
        </w:rPr>
        <w:t>各环节的衔接，处理现场突发状况，保证节目顺利进行；</w:t>
      </w:r>
    </w:p>
    <w:p w14:paraId="290712B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w:t>
      </w:r>
      <w:proofErr w:type="gramStart"/>
      <w:r>
        <w:rPr>
          <w:rFonts w:ascii="仿宋_GB2312" w:eastAsia="仿宋_GB2312" w:hAnsi="仿宋_GB2312" w:cs="仿宋_GB2312" w:hint="eastAsia"/>
          <w:sz w:val="32"/>
          <w:szCs w:val="32"/>
        </w:rPr>
        <w:t>与团播团队</w:t>
      </w:r>
      <w:proofErr w:type="gramEnd"/>
      <w:r>
        <w:rPr>
          <w:rFonts w:ascii="仿宋_GB2312" w:eastAsia="仿宋_GB2312" w:hAnsi="仿宋_GB2312" w:cs="仿宋_GB2312" w:hint="eastAsia"/>
          <w:sz w:val="32"/>
          <w:szCs w:val="32"/>
        </w:rPr>
        <w:t>成员（演员、运营、场控、导播等）保持良好沟通，根据节目效果提出改进建议。</w:t>
      </w:r>
    </w:p>
    <w:p w14:paraId="0F64E6EC"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二、岗位要求</w:t>
      </w:r>
    </w:p>
    <w:p w14:paraId="2CFB9E5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1.本科及以上学历，播音与主持艺术、新闻传播等相关专业优先；</w:t>
      </w:r>
    </w:p>
    <w:p w14:paraId="4BF52DD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2.具有2年以上主持经验，</w:t>
      </w:r>
      <w:proofErr w:type="gramStart"/>
      <w:r>
        <w:rPr>
          <w:rFonts w:ascii="仿宋_GB2312" w:eastAsia="仿宋_GB2312" w:hAnsi="仿宋_GB2312" w:cs="仿宋_GB2312" w:hint="eastAsia"/>
          <w:sz w:val="32"/>
          <w:szCs w:val="32"/>
        </w:rPr>
        <w:t>有团播或</w:t>
      </w:r>
      <w:proofErr w:type="gramEnd"/>
      <w:r>
        <w:rPr>
          <w:rFonts w:ascii="仿宋_GB2312" w:eastAsia="仿宋_GB2312" w:hAnsi="仿宋_GB2312" w:cs="仿宋_GB2312" w:hint="eastAsia"/>
          <w:sz w:val="32"/>
          <w:szCs w:val="32"/>
        </w:rPr>
        <w:t>类似直播节目主持经验者优先；</w:t>
      </w:r>
    </w:p>
    <w:p w14:paraId="17EC759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3.具备出色的语言表达能力、应变能力和现场掌控能力；熟悉抖音、B站等平台直播规则和风格，能根据平台特点调整主持方式；</w:t>
      </w:r>
    </w:p>
    <w:p w14:paraId="6567C538"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4.工作责任心强，具有良好的沟通与组织协调能力，形象气质佳，亲和力强。</w:t>
      </w:r>
    </w:p>
    <w:p w14:paraId="5905EB5B"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5322DF1E"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1.薪酬待遇：底薪6000-8000元/月+提成；</w:t>
      </w:r>
    </w:p>
    <w:p w14:paraId="7BD672A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6CF9CBC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460AAFD0" w14:textId="77777777" w:rsidR="00135794" w:rsidRDefault="00135794" w:rsidP="00135794">
      <w:pPr>
        <w:rPr>
          <w:rFonts w:ascii="仿宋_GB2312" w:eastAsia="仿宋_GB2312" w:hAnsi="仿宋_GB2312" w:cs="仿宋_GB2312" w:hint="eastAsia"/>
          <w:sz w:val="32"/>
          <w:szCs w:val="32"/>
        </w:rPr>
      </w:pPr>
    </w:p>
    <w:p w14:paraId="23078C6A" w14:textId="77777777" w:rsidR="00135794" w:rsidRDefault="00135794" w:rsidP="00135794">
      <w:pPr>
        <w:jc w:val="center"/>
        <w:rPr>
          <w:rFonts w:ascii="方正小标宋简体" w:eastAsia="方正小标宋简体" w:hAnsi="方正小标宋简体" w:cs="方正小标宋简体" w:hint="eastAsia"/>
          <w:sz w:val="40"/>
          <w:szCs w:val="40"/>
        </w:rPr>
      </w:pPr>
      <w:proofErr w:type="gramStart"/>
      <w:r>
        <w:rPr>
          <w:rFonts w:ascii="方正小标宋简体" w:eastAsia="方正小标宋简体" w:hAnsi="方正小标宋简体" w:cs="方正小标宋简体" w:hint="eastAsia"/>
          <w:sz w:val="40"/>
          <w:szCs w:val="40"/>
        </w:rPr>
        <w:t>直播秀场导演</w:t>
      </w:r>
      <w:proofErr w:type="gramEnd"/>
      <w:r>
        <w:rPr>
          <w:rFonts w:ascii="方正小标宋简体" w:eastAsia="方正小标宋简体" w:hAnsi="方正小标宋简体" w:cs="方正小标宋简体" w:hint="eastAsia"/>
          <w:sz w:val="40"/>
          <w:szCs w:val="40"/>
        </w:rPr>
        <w:t>岗位</w:t>
      </w:r>
    </w:p>
    <w:p w14:paraId="73A28DC7"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3E26123D"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proofErr w:type="gramStart"/>
      <w:r>
        <w:rPr>
          <w:rFonts w:ascii="仿宋_GB2312" w:eastAsia="仿宋_GB2312" w:hAnsi="仿宋_GB2312" w:cs="仿宋_GB2312" w:hint="eastAsia"/>
          <w:sz w:val="32"/>
          <w:szCs w:val="32"/>
        </w:rPr>
        <w:t>负责秀场直播</w:t>
      </w:r>
      <w:proofErr w:type="gramEnd"/>
      <w:r>
        <w:rPr>
          <w:rFonts w:ascii="仿宋_GB2312" w:eastAsia="仿宋_GB2312" w:hAnsi="仿宋_GB2312" w:cs="仿宋_GB2312" w:hint="eastAsia"/>
          <w:sz w:val="32"/>
          <w:szCs w:val="32"/>
        </w:rPr>
        <w:t>的整体策划与创意构思，制定直播主题、风格和流程；</w:t>
      </w:r>
    </w:p>
    <w:p w14:paraId="55968D3E"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统筹秀场直播</w:t>
      </w:r>
      <w:proofErr w:type="gramEnd"/>
      <w:r>
        <w:rPr>
          <w:rFonts w:ascii="仿宋_GB2312" w:eastAsia="仿宋_GB2312" w:hAnsi="仿宋_GB2312" w:cs="仿宋_GB2312" w:hint="eastAsia"/>
          <w:sz w:val="32"/>
          <w:szCs w:val="32"/>
        </w:rPr>
        <w:t>的各个环节，包括演员安排、节目编排、舞台布置等；</w:t>
      </w:r>
    </w:p>
    <w:p w14:paraId="0BB5709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3.指导演员表演，把</w:t>
      </w:r>
      <w:proofErr w:type="gramStart"/>
      <w:r>
        <w:rPr>
          <w:rFonts w:ascii="仿宋_GB2312" w:eastAsia="仿宋_GB2312" w:hAnsi="仿宋_GB2312" w:cs="仿宋_GB2312" w:hint="eastAsia"/>
          <w:sz w:val="32"/>
          <w:szCs w:val="32"/>
        </w:rPr>
        <w:t>控节目</w:t>
      </w:r>
      <w:proofErr w:type="gramEnd"/>
      <w:r>
        <w:rPr>
          <w:rFonts w:ascii="仿宋_GB2312" w:eastAsia="仿宋_GB2312" w:hAnsi="仿宋_GB2312" w:cs="仿宋_GB2312" w:hint="eastAsia"/>
          <w:sz w:val="32"/>
          <w:szCs w:val="32"/>
        </w:rPr>
        <w:t>质量，确保达到预期的直播效果；</w:t>
      </w:r>
    </w:p>
    <w:p w14:paraId="4AAE4938"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协调直播团队（摄像、灯光、音响等）工作，保证各环节紧密配合；</w:t>
      </w:r>
    </w:p>
    <w:p w14:paraId="1B3BD1C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4.分析直播数据，根据观众反馈优化后续直播内容和形式。</w:t>
      </w:r>
    </w:p>
    <w:p w14:paraId="60EC3A87"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二、职位要求</w:t>
      </w:r>
    </w:p>
    <w:p w14:paraId="618E287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1.本科及以上学历，导演、戏剧影视文学等相关专业优先；</w:t>
      </w:r>
    </w:p>
    <w:p w14:paraId="25B2DB0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2.具有3年</w:t>
      </w:r>
      <w:proofErr w:type="gramStart"/>
      <w:r>
        <w:rPr>
          <w:rFonts w:ascii="仿宋_GB2312" w:eastAsia="仿宋_GB2312" w:hAnsi="仿宋_GB2312" w:cs="仿宋_GB2312" w:hint="eastAsia"/>
          <w:sz w:val="32"/>
          <w:szCs w:val="32"/>
        </w:rPr>
        <w:t>以上秀场</w:t>
      </w:r>
      <w:proofErr w:type="gramEnd"/>
      <w:r>
        <w:rPr>
          <w:rFonts w:ascii="仿宋_GB2312" w:eastAsia="仿宋_GB2312" w:hAnsi="仿宋_GB2312" w:cs="仿宋_GB2312" w:hint="eastAsia"/>
          <w:sz w:val="32"/>
          <w:szCs w:val="32"/>
        </w:rPr>
        <w:t>或类似直播导演经验，有成功案例者优先；</w:t>
      </w:r>
    </w:p>
    <w:p w14:paraId="598A9E0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3.具备丰富的创意和艺术审美能力，</w:t>
      </w:r>
      <w:proofErr w:type="gramStart"/>
      <w:r>
        <w:rPr>
          <w:rFonts w:ascii="仿宋_GB2312" w:eastAsia="仿宋_GB2312" w:hAnsi="仿宋_GB2312" w:cs="仿宋_GB2312" w:hint="eastAsia"/>
          <w:sz w:val="32"/>
          <w:szCs w:val="32"/>
        </w:rPr>
        <w:t>熟悉秀场</w:t>
      </w:r>
      <w:proofErr w:type="gramEnd"/>
      <w:r>
        <w:rPr>
          <w:rFonts w:ascii="仿宋_GB2312" w:eastAsia="仿宋_GB2312" w:hAnsi="仿宋_GB2312" w:cs="仿宋_GB2312" w:hint="eastAsia"/>
          <w:sz w:val="32"/>
          <w:szCs w:val="32"/>
        </w:rPr>
        <w:t>表演形式和直播流程；</w:t>
      </w:r>
    </w:p>
    <w:p w14:paraId="35DD224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4.熟练掌握导演技巧，能够有效地组织和指导团队完成拍摄任务；</w:t>
      </w:r>
    </w:p>
    <w:p w14:paraId="7F78A5F3"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具有较强的沟通协调能力和团队管理能力，能应对直播中的各种突发情况。</w:t>
      </w:r>
    </w:p>
    <w:p w14:paraId="52836944"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166A37A3"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1.薪酬待遇：底薪8000-12000元/月+提成；</w:t>
      </w:r>
    </w:p>
    <w:p w14:paraId="03E52B3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09B72C35"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53279737" w14:textId="77777777" w:rsidR="00135794" w:rsidRDefault="00135794" w:rsidP="00135794">
      <w:pPr>
        <w:rPr>
          <w:rFonts w:ascii="仿宋_GB2312" w:eastAsia="仿宋_GB2312" w:hAnsi="仿宋_GB2312" w:cs="仿宋_GB2312" w:hint="eastAsia"/>
          <w:sz w:val="32"/>
          <w:szCs w:val="32"/>
        </w:rPr>
      </w:pPr>
    </w:p>
    <w:p w14:paraId="30E0E808" w14:textId="77777777" w:rsidR="00135794" w:rsidRDefault="00135794" w:rsidP="00135794">
      <w:pPr>
        <w:jc w:val="center"/>
        <w:rPr>
          <w:rFonts w:ascii="方正小标宋简体" w:eastAsia="方正小标宋简体" w:hAnsi="方正小标宋简体" w:cs="方正小标宋简体" w:hint="eastAsia"/>
          <w:sz w:val="40"/>
          <w:szCs w:val="40"/>
        </w:rPr>
      </w:pPr>
      <w:r>
        <w:rPr>
          <w:rFonts w:ascii="方正小标宋简体" w:eastAsia="方正小标宋简体" w:hAnsi="方正小标宋简体" w:cs="方正小标宋简体" w:hint="eastAsia"/>
          <w:sz w:val="40"/>
          <w:szCs w:val="40"/>
        </w:rPr>
        <w:t>才艺直播导播岗位</w:t>
      </w:r>
    </w:p>
    <w:p w14:paraId="3F324696"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06CAAD8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1.负责直播过程中的画面切换和导播工作，根据直播内容和节奏选择合适的镜头；</w:t>
      </w:r>
    </w:p>
    <w:p w14:paraId="286EEC8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2.与摄像师、导演等密切配合，确保直播画面的质量和流畅性；</w:t>
      </w:r>
    </w:p>
    <w:p w14:paraId="4273E50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3.监控直播信号，及时处理信号中断、画面卡顿等技术问题；</w:t>
      </w:r>
    </w:p>
    <w:p w14:paraId="732556E3"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4.参与直播前的设备调试和画面预演，熟悉直播流程和各个环节的画面需求；</w:t>
      </w:r>
    </w:p>
    <w:p w14:paraId="7A83488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5.协助导演完成其他与直播画面相关的工作；</w:t>
      </w:r>
    </w:p>
    <w:p w14:paraId="1981A1C8"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6.负责中国</w:t>
      </w:r>
      <w:proofErr w:type="gramStart"/>
      <w:r>
        <w:rPr>
          <w:rFonts w:ascii="仿宋_GB2312" w:eastAsia="仿宋_GB2312" w:hAnsi="仿宋_GB2312" w:cs="仿宋_GB2312" w:hint="eastAsia"/>
          <w:sz w:val="32"/>
          <w:szCs w:val="32"/>
        </w:rPr>
        <w:t>动漫艺术</w:t>
      </w:r>
      <w:proofErr w:type="gramEnd"/>
      <w:r>
        <w:rPr>
          <w:rFonts w:ascii="仿宋_GB2312" w:eastAsia="仿宋_GB2312" w:hAnsi="仿宋_GB2312" w:cs="仿宋_GB2312" w:hint="eastAsia"/>
          <w:sz w:val="32"/>
          <w:szCs w:val="32"/>
        </w:rPr>
        <w:t>团团播日常直播相关工作。</w:t>
      </w:r>
    </w:p>
    <w:p w14:paraId="1D28478E"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二、职位要求</w:t>
      </w:r>
    </w:p>
    <w:p w14:paraId="2D4DDA85"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1.本科及以上学历，广播电视编导、影视制作等相关专业优先；</w:t>
      </w:r>
    </w:p>
    <w:p w14:paraId="1EC4E22E"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2.具有2年以上导播经验，有大型直播活动导播经验者优先；</w:t>
      </w:r>
    </w:p>
    <w:p w14:paraId="0225CB9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3.熟练掌握导播设备和软件的操作，具备丰富的画面切换经验和审美能力；</w:t>
      </w:r>
    </w:p>
    <w:p w14:paraId="7F00214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4.熟悉直播流程和技术规范，能够快速应对各种突发情况；</w:t>
      </w:r>
    </w:p>
    <w:p w14:paraId="43091D8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5.具有较强的沟通协调能力和团队合作精神，工作认真负责，注重细节。</w:t>
      </w:r>
    </w:p>
    <w:p w14:paraId="4FBD825A"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343EA225"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1.薪酬待遇：底薪6000-8000元/月+提成；</w:t>
      </w:r>
    </w:p>
    <w:p w14:paraId="61DF2B0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498361B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5049B5ED" w14:textId="77777777" w:rsidR="00135794" w:rsidRDefault="00135794" w:rsidP="00135794">
      <w:pPr>
        <w:rPr>
          <w:rFonts w:ascii="仿宋_GB2312" w:eastAsia="仿宋_GB2312" w:hAnsi="仿宋_GB2312" w:cs="仿宋_GB2312" w:hint="eastAsia"/>
          <w:sz w:val="32"/>
          <w:szCs w:val="32"/>
        </w:rPr>
      </w:pPr>
    </w:p>
    <w:p w14:paraId="36D52143" w14:textId="77777777" w:rsidR="00135794" w:rsidRDefault="00135794" w:rsidP="00135794">
      <w:pPr>
        <w:jc w:val="center"/>
        <w:rPr>
          <w:rFonts w:ascii="方正小标宋简体" w:eastAsia="方正小标宋简体" w:hAnsi="方正小标宋简体" w:cs="方正小标宋简体" w:hint="eastAsia"/>
          <w:sz w:val="40"/>
          <w:szCs w:val="40"/>
        </w:rPr>
      </w:pPr>
      <w:r>
        <w:rPr>
          <w:rFonts w:ascii="方正小标宋简体" w:eastAsia="方正小标宋简体" w:hAnsi="方正小标宋简体" w:cs="方正小标宋简体" w:hint="eastAsia"/>
          <w:sz w:val="40"/>
          <w:szCs w:val="40"/>
        </w:rPr>
        <w:t>才艺直播灯光、音响师岗位</w:t>
      </w:r>
    </w:p>
    <w:p w14:paraId="2969CADA"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5A97D9E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1.视听方案统筹设计：根据直播主题、节目风格及内容需求，统筹设计灯光效果与音响方案，包括灯光布局、色彩搭配、亮度层级，以及声音混音、音效营造、音量平衡，确保视听呈现与节目调</w:t>
      </w:r>
      <w:proofErr w:type="gramStart"/>
      <w:r>
        <w:rPr>
          <w:rFonts w:ascii="仿宋_GB2312" w:eastAsia="仿宋_GB2312" w:hAnsi="仿宋_GB2312" w:cs="仿宋_GB2312" w:hint="eastAsia"/>
          <w:sz w:val="32"/>
          <w:szCs w:val="32"/>
        </w:rPr>
        <w:t>性高度</w:t>
      </w:r>
      <w:proofErr w:type="gramEnd"/>
      <w:r>
        <w:rPr>
          <w:rFonts w:ascii="仿宋_GB2312" w:eastAsia="仿宋_GB2312" w:hAnsi="仿宋_GB2312" w:cs="仿宋_GB2312" w:hint="eastAsia"/>
          <w:sz w:val="32"/>
          <w:szCs w:val="32"/>
        </w:rPr>
        <w:t>契合。​</w:t>
      </w:r>
    </w:p>
    <w:p w14:paraId="0E900C94"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2.现场设备操作管控：直播过程中同步负责灯光与音响设备的实时操作，根据节目进程动态调整灯光亮度、色彩切换、光影层次，以及声音清晰度、音效强度、信号稳定性，及时响应环节切换需求。​</w:t>
      </w:r>
    </w:p>
    <w:p w14:paraId="473F3513"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设备维护与故障排查：定期对灯光设备（灯具、控制台、线路等）和音响设备（调音台、麦克风、功放、音箱等）进行全面检查、维护与保养，确保设备性能良好；直播前、中、后快速排查并解决各类视听设备故障，保障直播顺畅。​</w:t>
      </w:r>
    </w:p>
    <w:p w14:paraId="5EE3F34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4.跨团队协同配合：与导演、摄像师、演员 / 嘉宾等密切沟通，精准理解拍摄需求、表演节奏及内容重点，提供适配的灯光与音响支持，参与直播前的全流程调试和预演，优化视听协同效果。​</w:t>
      </w:r>
    </w:p>
    <w:p w14:paraId="69F95278"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5.效果优化与创新：积累不同直播场景（科普、访谈、赛事等）的视听设计经验，持续优化灯光与音响的搭配逻辑，结合节目创意进行视听效果创新，提升直播整体质感与观众沉浸感。</w:t>
      </w:r>
    </w:p>
    <w:p w14:paraId="1CDDB7B6"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二、职位要求</w:t>
      </w:r>
    </w:p>
    <w:p w14:paraId="00DD8D1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1.本科及以上学历，舞台灯光设计、影视照明技术、录音艺术、音响工程等相关专业优先，具备视听技术复合背景者加分。​</w:t>
      </w:r>
    </w:p>
    <w:p w14:paraId="4E7AB29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2.具有2年以上相关工作经验，同时具备直播或大型活动灯光设计与音响操作经验者优先；熟悉直播行业工作节奏，能适应高强度临场应变需求。​​</w:t>
      </w:r>
    </w:p>
    <w:p w14:paraId="5422927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3.熟练掌握各类灯光设备（电脑灯、LED </w:t>
      </w:r>
      <w:proofErr w:type="gramStart"/>
      <w:r>
        <w:rPr>
          <w:rFonts w:ascii="仿宋_GB2312" w:eastAsia="仿宋_GB2312" w:hAnsi="仿宋_GB2312" w:cs="仿宋_GB2312" w:hint="eastAsia"/>
          <w:sz w:val="32"/>
          <w:szCs w:val="32"/>
        </w:rPr>
        <w:t>帕灯等</w:t>
      </w:r>
      <w:proofErr w:type="gramEnd"/>
      <w:r>
        <w:rPr>
          <w:rFonts w:ascii="仿宋_GB2312" w:eastAsia="仿宋_GB2312" w:hAnsi="仿宋_GB2312" w:cs="仿宋_GB2312" w:hint="eastAsia"/>
          <w:sz w:val="32"/>
          <w:szCs w:val="32"/>
        </w:rPr>
        <w:t>）的操作、调试与编程，了解灯光色彩原理及不同场景应用技巧；​</w:t>
      </w:r>
    </w:p>
    <w:p w14:paraId="4D59C05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4.精通音响设备（调音台、音频处理器、麦克风等）的使用</w:t>
      </w:r>
      <w:r>
        <w:rPr>
          <w:rFonts w:ascii="仿宋_GB2312" w:eastAsia="仿宋_GB2312" w:hAnsi="仿宋_GB2312" w:cs="仿宋_GB2312" w:hint="eastAsia"/>
          <w:sz w:val="32"/>
          <w:szCs w:val="32"/>
        </w:rPr>
        <w:lastRenderedPageBreak/>
        <w:t>与调试，具备声音混音、降噪、音效设计等实操能力；​</w:t>
      </w:r>
    </w:p>
    <w:p w14:paraId="07348CA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能够独立完成直播视听方案的设计与落地，适配科普、访谈、赛事等不同类型直播需求。​​</w:t>
      </w:r>
    </w:p>
    <w:p w14:paraId="06054568"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5.具备敏锐的视听感知力，能精准判断灯光效果与声音质量的合理性；​</w:t>
      </w:r>
    </w:p>
    <w:p w14:paraId="13444CA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6.拥有极强的团队协作精神，善于沟通衔接导演、摄像、演员等多方需求；​</w:t>
      </w:r>
    </w:p>
    <w:p w14:paraId="3E3C3F3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7.责任心强、抗压能力突出，具备快速解决突发设备问题的应急处理能力。</w:t>
      </w:r>
    </w:p>
    <w:p w14:paraId="2850DC98"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412B89F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1.薪酬待遇：底薪6000-8000元/月+提成；</w:t>
      </w:r>
    </w:p>
    <w:p w14:paraId="3E596F6D"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08146B23"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125EDC95" w14:textId="77777777" w:rsidR="00135794" w:rsidRDefault="00135794" w:rsidP="00135794">
      <w:pPr>
        <w:rPr>
          <w:rFonts w:ascii="仿宋_GB2312" w:eastAsia="仿宋_GB2312" w:hAnsi="仿宋_GB2312" w:cs="仿宋_GB2312" w:hint="eastAsia"/>
          <w:sz w:val="32"/>
          <w:szCs w:val="32"/>
        </w:rPr>
      </w:pPr>
    </w:p>
    <w:p w14:paraId="5C4102D0" w14:textId="77777777" w:rsidR="00135794" w:rsidRDefault="00135794" w:rsidP="00135794">
      <w:pPr>
        <w:rPr>
          <w:rFonts w:ascii="仿宋_GB2312" w:eastAsia="仿宋_GB2312" w:hAnsi="仿宋_GB2312" w:cs="仿宋_GB2312" w:hint="eastAsia"/>
          <w:sz w:val="32"/>
          <w:szCs w:val="32"/>
        </w:rPr>
      </w:pPr>
    </w:p>
    <w:p w14:paraId="4515D8BA" w14:textId="77777777" w:rsidR="00135794" w:rsidRDefault="00135794" w:rsidP="00135794">
      <w:pPr>
        <w:jc w:val="center"/>
        <w:rPr>
          <w:rFonts w:ascii="方正小标宋简体" w:eastAsia="方正小标宋简体" w:hAnsi="方正小标宋简体" w:cs="方正小标宋简体" w:hint="eastAsia"/>
          <w:sz w:val="40"/>
          <w:szCs w:val="40"/>
        </w:rPr>
      </w:pPr>
      <w:r>
        <w:rPr>
          <w:rFonts w:ascii="方正小标宋简体" w:eastAsia="方正小标宋简体" w:hAnsi="方正小标宋简体" w:cs="方正小标宋简体" w:hint="eastAsia"/>
          <w:sz w:val="40"/>
          <w:szCs w:val="40"/>
        </w:rPr>
        <w:t>才艺直播化妆师岗位</w:t>
      </w:r>
    </w:p>
    <w:p w14:paraId="72283860"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0C07AECB"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1.根据主播和演员的形象特点和直播主题，设计并完成合适的妆容造型，会化</w:t>
      </w:r>
      <w:proofErr w:type="spellStart"/>
      <w:r>
        <w:rPr>
          <w:rFonts w:ascii="仿宋_GB2312" w:eastAsia="仿宋_GB2312" w:hAnsi="仿宋_GB2312" w:cs="仿宋_GB2312" w:hint="eastAsia"/>
          <w:sz w:val="32"/>
          <w:szCs w:val="32"/>
        </w:rPr>
        <w:t>coser</w:t>
      </w:r>
      <w:proofErr w:type="spellEnd"/>
      <w:proofErr w:type="gramStart"/>
      <w:r>
        <w:rPr>
          <w:rFonts w:ascii="仿宋_GB2312" w:eastAsia="仿宋_GB2312" w:hAnsi="仿宋_GB2312" w:cs="仿宋_GB2312" w:hint="eastAsia"/>
          <w:sz w:val="32"/>
          <w:szCs w:val="32"/>
        </w:rPr>
        <w:t>妆造的</w:t>
      </w:r>
      <w:proofErr w:type="gramEnd"/>
      <w:r>
        <w:rPr>
          <w:rFonts w:ascii="仿宋_GB2312" w:eastAsia="仿宋_GB2312" w:hAnsi="仿宋_GB2312" w:cs="仿宋_GB2312"/>
          <w:sz w:val="32"/>
          <w:szCs w:val="32"/>
        </w:rPr>
        <w:t>优</w:t>
      </w:r>
      <w:r>
        <w:rPr>
          <w:rFonts w:ascii="仿宋_GB2312" w:eastAsia="仿宋_GB2312" w:hAnsi="仿宋_GB2312" w:cs="仿宋_GB2312" w:hint="eastAsia"/>
          <w:sz w:val="32"/>
          <w:szCs w:val="32"/>
        </w:rPr>
        <w:t>先；</w:t>
      </w:r>
    </w:p>
    <w:p w14:paraId="1DC9553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2.负责直播前的化妆工作，确保在规定时间内完成妆容，并保证妆容质量；</w:t>
      </w:r>
    </w:p>
    <w:p w14:paraId="4FD73D6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3.根据直播过程中的实际情况，及时为主播和演员补妆，保持良好形象；</w:t>
      </w:r>
    </w:p>
    <w:p w14:paraId="0F5A8BA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4.关注时尚潮流和化妆技巧，不断提升自己的化妆水平；</w:t>
      </w:r>
    </w:p>
    <w:p w14:paraId="1FAB6DB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5.管理化妆工具和化妆品，确保用品的卫生和安全。</w:t>
      </w:r>
    </w:p>
    <w:p w14:paraId="0E9CD13C"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二、职位要求</w:t>
      </w:r>
    </w:p>
    <w:p w14:paraId="3113B6C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1.本科及以上学历，人物形象设计、化妆美容等相关专业优先；</w:t>
      </w:r>
    </w:p>
    <w:p w14:paraId="5C57AAD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2.具有2年以上化妆师工作经验，有直播或</w:t>
      </w:r>
      <w:proofErr w:type="spellStart"/>
      <w:r>
        <w:rPr>
          <w:rFonts w:ascii="仿宋_GB2312" w:eastAsia="仿宋_GB2312" w:hAnsi="仿宋_GB2312" w:cs="仿宋_GB2312" w:hint="eastAsia"/>
          <w:sz w:val="32"/>
          <w:szCs w:val="32"/>
        </w:rPr>
        <w:t>coser</w:t>
      </w:r>
      <w:proofErr w:type="spellEnd"/>
      <w:r>
        <w:rPr>
          <w:rFonts w:ascii="仿宋_GB2312" w:eastAsia="仿宋_GB2312" w:hAnsi="仿宋_GB2312" w:cs="仿宋_GB2312" w:hint="eastAsia"/>
          <w:sz w:val="32"/>
          <w:szCs w:val="32"/>
        </w:rPr>
        <w:t>化妆经验者优先；</w:t>
      </w:r>
    </w:p>
    <w:p w14:paraId="2A40C215"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3.熟练掌握各种化妆技巧和</w:t>
      </w:r>
      <w:proofErr w:type="gramStart"/>
      <w:r>
        <w:rPr>
          <w:rFonts w:ascii="仿宋_GB2312" w:eastAsia="仿宋_GB2312" w:hAnsi="仿宋_GB2312" w:cs="仿宋_GB2312" w:hint="eastAsia"/>
          <w:sz w:val="32"/>
          <w:szCs w:val="32"/>
        </w:rPr>
        <w:t>妆容</w:t>
      </w:r>
      <w:proofErr w:type="gramEnd"/>
      <w:r>
        <w:rPr>
          <w:rFonts w:ascii="仿宋_GB2312" w:eastAsia="仿宋_GB2312" w:hAnsi="仿宋_GB2312" w:cs="仿宋_GB2312" w:hint="eastAsia"/>
          <w:sz w:val="32"/>
          <w:szCs w:val="32"/>
        </w:rPr>
        <w:t>风格，能够根据不同需求进行创意设计；</w:t>
      </w:r>
    </w:p>
    <w:p w14:paraId="1162754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4.具备良好的审美能力和色彩搭配能力，能够打造出符合直播主题的妆容效果；</w:t>
      </w:r>
    </w:p>
    <w:p w14:paraId="0939C983"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5.工作认真负责，注重细节，有良好的沟通能力和服务意识。</w:t>
      </w:r>
    </w:p>
    <w:p w14:paraId="08F45A38"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2135CF97"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1.薪酬待遇：底薪6000-8000元/月+提成；</w:t>
      </w:r>
    </w:p>
    <w:p w14:paraId="2869A50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77EBE65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2FF05C51" w14:textId="77777777" w:rsidR="00135794" w:rsidRDefault="00135794" w:rsidP="00135794">
      <w:pPr>
        <w:rPr>
          <w:rFonts w:ascii="仿宋_GB2312" w:eastAsia="仿宋_GB2312" w:hAnsi="仿宋_GB2312" w:cs="仿宋_GB2312" w:hint="eastAsia"/>
          <w:sz w:val="32"/>
          <w:szCs w:val="32"/>
        </w:rPr>
      </w:pPr>
    </w:p>
    <w:p w14:paraId="331258A2" w14:textId="77777777" w:rsidR="00135794" w:rsidRDefault="00135794" w:rsidP="00135794">
      <w:pPr>
        <w:rPr>
          <w:rFonts w:ascii="仿宋_GB2312" w:eastAsia="仿宋_GB2312" w:hAnsi="仿宋_GB2312" w:cs="仿宋_GB2312" w:hint="eastAsia"/>
          <w:sz w:val="32"/>
          <w:szCs w:val="32"/>
        </w:rPr>
      </w:pPr>
    </w:p>
    <w:p w14:paraId="61DF0415" w14:textId="77777777" w:rsidR="00135794" w:rsidRDefault="00135794" w:rsidP="00135794">
      <w:pPr>
        <w:rPr>
          <w:rFonts w:ascii="仿宋_GB2312" w:eastAsia="仿宋_GB2312" w:hAnsi="仿宋_GB2312" w:cs="仿宋_GB2312" w:hint="eastAsia"/>
          <w:sz w:val="32"/>
          <w:szCs w:val="32"/>
        </w:rPr>
      </w:pPr>
    </w:p>
    <w:p w14:paraId="43AC938A" w14:textId="77777777" w:rsidR="00135794" w:rsidRDefault="00135794" w:rsidP="00135794">
      <w:pPr>
        <w:jc w:val="center"/>
        <w:rPr>
          <w:rFonts w:ascii="方正小标宋简体" w:eastAsia="方正小标宋简体" w:hAnsi="方正小标宋简体" w:cs="方正小标宋简体" w:hint="eastAsia"/>
          <w:sz w:val="40"/>
          <w:szCs w:val="40"/>
        </w:rPr>
      </w:pPr>
      <w:r>
        <w:rPr>
          <w:rFonts w:ascii="方正小标宋简体" w:eastAsia="方正小标宋简体" w:hAnsi="方正小标宋简体" w:cs="方正小标宋简体" w:hint="eastAsia"/>
          <w:sz w:val="40"/>
          <w:szCs w:val="40"/>
        </w:rPr>
        <w:lastRenderedPageBreak/>
        <w:t>才艺直播摄像师岗位</w:t>
      </w:r>
    </w:p>
    <w:p w14:paraId="4EA4DCEA"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25BBD74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1.负责直播画面的拍摄工作，根据直播主题和导演要求选择合适的拍摄角度和镜头；</w:t>
      </w:r>
    </w:p>
    <w:p w14:paraId="323F53BB"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2.操作摄像设备，确保画面清晰、稳定，色彩还原准确；</w:t>
      </w:r>
    </w:p>
    <w:p w14:paraId="427BED9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3.与导播、导演等密切配合，按照直播流程完成画面拍摄任务；</w:t>
      </w:r>
    </w:p>
    <w:p w14:paraId="2756D70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4.参与直播前的设备调试和画面预演，熟悉拍摄场景和环节；</w:t>
      </w:r>
    </w:p>
    <w:p w14:paraId="49851112"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5.定期对摄像设备进行维护和保养，保证设备正常运行。</w:t>
      </w:r>
    </w:p>
    <w:p w14:paraId="10ECC957"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二、职位要求</w:t>
      </w:r>
    </w:p>
    <w:p w14:paraId="66F4D45D"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1.本科及以上学历，摄影、摄像、影视制作等相关专业优先；</w:t>
      </w:r>
    </w:p>
    <w:p w14:paraId="5983D1BE"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2.具有2年以上摄像师工作经验，具有直播或影视拍摄经验者优先；</w:t>
      </w:r>
    </w:p>
    <w:p w14:paraId="31125DAF"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3.熟练掌握摄像设备的操作和拍摄技巧，具备丰富的画面构图经验；</w:t>
      </w:r>
    </w:p>
    <w:p w14:paraId="28A0DF7D"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4.熟悉直播流程和技术要求，能够快速适应直播工作的节奏；</w:t>
      </w:r>
    </w:p>
    <w:p w14:paraId="3EAA7AE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5.具有较强的团队协作精神和责任心，工作认真负责，注重画面质量。</w:t>
      </w:r>
    </w:p>
    <w:p w14:paraId="2D38D39E"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781B31FB"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1.薪酬待遇：底薪6000-9000元/月+提成；</w:t>
      </w:r>
    </w:p>
    <w:p w14:paraId="4659655E"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6E92924D"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w:t>
      </w:r>
      <w:r>
        <w:rPr>
          <w:rFonts w:ascii="仿宋_GB2312" w:eastAsia="仿宋_GB2312" w:hAnsi="仿宋_GB2312" w:cs="仿宋_GB2312" w:hint="eastAsia"/>
          <w:sz w:val="32"/>
          <w:szCs w:val="32"/>
        </w:rPr>
        <w:lastRenderedPageBreak/>
        <w:t>19910550357@163.com。</w:t>
      </w:r>
    </w:p>
    <w:p w14:paraId="080374EF" w14:textId="77777777" w:rsidR="00135794" w:rsidRDefault="00135794" w:rsidP="00135794">
      <w:pPr>
        <w:rPr>
          <w:rFonts w:ascii="仿宋_GB2312" w:eastAsia="仿宋_GB2312" w:hAnsi="仿宋_GB2312" w:cs="仿宋_GB2312" w:hint="eastAsia"/>
          <w:sz w:val="32"/>
          <w:szCs w:val="32"/>
        </w:rPr>
      </w:pPr>
    </w:p>
    <w:p w14:paraId="07A9AA1A" w14:textId="77777777" w:rsidR="00135794" w:rsidRDefault="00135794" w:rsidP="00135794">
      <w:pPr>
        <w:jc w:val="center"/>
        <w:rPr>
          <w:rFonts w:ascii="方正小标宋简体" w:eastAsia="方正小标宋简体" w:hAnsi="方正小标宋简体" w:cs="方正小标宋简体" w:hint="eastAsia"/>
          <w:sz w:val="40"/>
          <w:szCs w:val="40"/>
        </w:rPr>
      </w:pPr>
      <w:r>
        <w:rPr>
          <w:rFonts w:ascii="方正小标宋简体" w:eastAsia="方正小标宋简体" w:hAnsi="方正小标宋简体" w:cs="方正小标宋简体" w:hint="eastAsia"/>
          <w:sz w:val="40"/>
          <w:szCs w:val="40"/>
        </w:rPr>
        <w:t>才艺直播编导岗</w:t>
      </w:r>
    </w:p>
    <w:p w14:paraId="12EF608B"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一、岗位详情</w:t>
      </w:r>
    </w:p>
    <w:p w14:paraId="045777B6"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1.舞蹈创作与编排：依据直播、演出、活动等不同主题与导演/项目负责人要求，独立设计并编排各类舞蹈作品，涵盖但不限于流行舞、古典舞、民族舞、拉丁舞等多种风格，确保舞蹈内容新颖且贴合主题。</w:t>
      </w:r>
    </w:p>
    <w:p w14:paraId="2A9831F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2.现场指导与排练：在排练过程中，对舞蹈演员进行动作示范与技巧指导，及时纠正错误动作，提升演员舞蹈水平；根据演员实际情况和排练反馈，灵活调整编舞细节，保证排练进度与效果。</w:t>
      </w:r>
    </w:p>
    <w:p w14:paraId="2BC1E16B"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3.创意构思与策划：结合当下舞蹈潮流趋势与项目特色，提出富有创意的舞蹈构思与策划方案，为项目增添独特亮点；参与项目前期讨论，从舞蹈专业角度提供可行性建议。</w:t>
      </w:r>
    </w:p>
    <w:p w14:paraId="47F1960B"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4.团队协作与沟通：与导演、音乐制作人、灯光师、服装设计师等相关团队成员保持密切沟通与协作，确保舞蹈与音乐、灯光、服装等元素完美融合，共同打造高质量的舞台效果。</w:t>
      </w:r>
    </w:p>
    <w:p w14:paraId="1A160B7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5.设备与场地协调：了解并熟悉排练场地与演出场地的特点，根据场地条件对编舞进行适当调整；协助团队进行舞蹈相关设备的准备与调试工作。</w:t>
      </w:r>
    </w:p>
    <w:p w14:paraId="5AC2F4E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6.做好演员形体训练及日常节目排练。</w:t>
      </w:r>
    </w:p>
    <w:p w14:paraId="04392000"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lastRenderedPageBreak/>
        <w:t>二、职位要求</w:t>
      </w:r>
    </w:p>
    <w:p w14:paraId="1E8D65B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1.本科及以上学历，舞蹈编导、舞蹈表演、艺术教育等相关专业优先。</w:t>
      </w:r>
    </w:p>
    <w:p w14:paraId="3182C191"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2.具有 2 年以上编舞工作经验，有成功的编舞作品案例，有直播编舞、大型演出编舞经验者优先。</w:t>
      </w:r>
    </w:p>
    <w:p w14:paraId="0048AD19"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3.精通多种舞蹈类型，具备扎实的舞蹈基本功与出色的舞蹈表现力；熟练掌握编舞技巧，能够运用丰富的舞蹈语汇进行创作；熟悉舞蹈音乐的选择与剪辑，能根据音乐节奏和情感进行精准编舞。</w:t>
      </w:r>
    </w:p>
    <w:p w14:paraId="7F254E40"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拥有敏锐的艺术感知力和创新思维，能够不断推陈出新，创作出具有吸引力和感染力的舞蹈作品；具备良好的沟通能力和团队协作精神，能够与不同部门人员有效合作；工作认真负责，有较强的抗压能力和时间管理能力，确保按时完成编舞任务。</w:t>
      </w:r>
    </w:p>
    <w:p w14:paraId="5537F9F7" w14:textId="77777777" w:rsidR="00135794" w:rsidRDefault="00135794" w:rsidP="00135794">
      <w:pP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三、岗位待遇</w:t>
      </w:r>
    </w:p>
    <w:p w14:paraId="5F7D659A"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1.薪酬待遇：底薪7000-12000元/月+提成；</w:t>
      </w:r>
    </w:p>
    <w:p w14:paraId="68AF9BD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六险二</w:t>
      </w:r>
      <w:proofErr w:type="gramEnd"/>
      <w:r>
        <w:rPr>
          <w:rFonts w:ascii="仿宋_GB2312" w:eastAsia="仿宋_GB2312" w:hAnsi="仿宋_GB2312" w:cs="仿宋_GB2312" w:hint="eastAsia"/>
          <w:sz w:val="32"/>
          <w:szCs w:val="32"/>
        </w:rPr>
        <w:t>金+餐补+交通补+节假日、生日福利补贴+团建活动。</w:t>
      </w:r>
    </w:p>
    <w:p w14:paraId="33FB3BBC" w14:textId="77777777" w:rsidR="00135794" w:rsidRDefault="00135794" w:rsidP="00135794">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3.投递方式：请您将个人简历并发送至：19910550357@163.com。</w:t>
      </w:r>
    </w:p>
    <w:p w14:paraId="30578618" w14:textId="77777777" w:rsidR="00002C83" w:rsidRPr="00135794" w:rsidRDefault="00002C83">
      <w:pPr>
        <w:rPr>
          <w:rFonts w:hint="eastAsia"/>
        </w:rPr>
      </w:pPr>
    </w:p>
    <w:sectPr w:rsidR="00002C83" w:rsidRPr="001357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汉仪仿宋KW"/>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264C3"/>
    <w:multiLevelType w:val="hybridMultilevel"/>
    <w:tmpl w:val="D3C6E744"/>
    <w:lvl w:ilvl="0" w:tplc="70C259B8">
      <w:start w:val="1"/>
      <w:numFmt w:val="chineseCountingThousand"/>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tentative="1">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1" w15:restartNumberingAfterBreak="0">
    <w:nsid w:val="393C6862"/>
    <w:multiLevelType w:val="hybridMultilevel"/>
    <w:tmpl w:val="9FECB076"/>
    <w:lvl w:ilvl="0" w:tplc="24D08CF0">
      <w:start w:val="1"/>
      <w:numFmt w:val="decimal"/>
      <w:pStyle w:val="a"/>
      <w:lvlText w:val="%1."/>
      <w:lvlJc w:val="left"/>
      <w:pPr>
        <w:ind w:left="1820" w:hanging="440"/>
      </w:pPr>
    </w:lvl>
    <w:lvl w:ilvl="1" w:tplc="04090019" w:tentative="1">
      <w:start w:val="1"/>
      <w:numFmt w:val="lowerLetter"/>
      <w:lvlText w:val="%2)"/>
      <w:lvlJc w:val="left"/>
      <w:pPr>
        <w:ind w:left="2260" w:hanging="440"/>
      </w:pPr>
    </w:lvl>
    <w:lvl w:ilvl="2" w:tplc="0409001B" w:tentative="1">
      <w:start w:val="1"/>
      <w:numFmt w:val="lowerRoman"/>
      <w:lvlText w:val="%3."/>
      <w:lvlJc w:val="right"/>
      <w:pPr>
        <w:ind w:left="2700" w:hanging="440"/>
      </w:pPr>
    </w:lvl>
    <w:lvl w:ilvl="3" w:tplc="0409000F" w:tentative="1">
      <w:start w:val="1"/>
      <w:numFmt w:val="decimal"/>
      <w:lvlText w:val="%4."/>
      <w:lvlJc w:val="left"/>
      <w:pPr>
        <w:ind w:left="3140" w:hanging="440"/>
      </w:pPr>
    </w:lvl>
    <w:lvl w:ilvl="4" w:tplc="04090019" w:tentative="1">
      <w:start w:val="1"/>
      <w:numFmt w:val="lowerLetter"/>
      <w:lvlText w:val="%5)"/>
      <w:lvlJc w:val="left"/>
      <w:pPr>
        <w:ind w:left="3580" w:hanging="440"/>
      </w:pPr>
    </w:lvl>
    <w:lvl w:ilvl="5" w:tplc="0409001B" w:tentative="1">
      <w:start w:val="1"/>
      <w:numFmt w:val="lowerRoman"/>
      <w:lvlText w:val="%6."/>
      <w:lvlJc w:val="right"/>
      <w:pPr>
        <w:ind w:left="4020" w:hanging="440"/>
      </w:pPr>
    </w:lvl>
    <w:lvl w:ilvl="6" w:tplc="0409000F" w:tentative="1">
      <w:start w:val="1"/>
      <w:numFmt w:val="decimal"/>
      <w:lvlText w:val="%7."/>
      <w:lvlJc w:val="left"/>
      <w:pPr>
        <w:ind w:left="4460" w:hanging="440"/>
      </w:pPr>
    </w:lvl>
    <w:lvl w:ilvl="7" w:tplc="04090019" w:tentative="1">
      <w:start w:val="1"/>
      <w:numFmt w:val="lowerLetter"/>
      <w:lvlText w:val="%8)"/>
      <w:lvlJc w:val="left"/>
      <w:pPr>
        <w:ind w:left="4900" w:hanging="440"/>
      </w:pPr>
    </w:lvl>
    <w:lvl w:ilvl="8" w:tplc="0409001B" w:tentative="1">
      <w:start w:val="1"/>
      <w:numFmt w:val="lowerRoman"/>
      <w:lvlText w:val="%9."/>
      <w:lvlJc w:val="right"/>
      <w:pPr>
        <w:ind w:left="5340" w:hanging="440"/>
      </w:pPr>
    </w:lvl>
  </w:abstractNum>
  <w:abstractNum w:abstractNumId="2" w15:restartNumberingAfterBreak="0">
    <w:nsid w:val="7C24536D"/>
    <w:multiLevelType w:val="multilevel"/>
    <w:tmpl w:val="8B081C6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611273">
    <w:abstractNumId w:val="0"/>
  </w:num>
  <w:num w:numId="2" w16cid:durableId="662705087">
    <w:abstractNumId w:val="1"/>
  </w:num>
  <w:num w:numId="3" w16cid:durableId="123088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794"/>
    <w:rsid w:val="00002C83"/>
    <w:rsid w:val="00135794"/>
    <w:rsid w:val="002A2286"/>
    <w:rsid w:val="00532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679E7"/>
  <w15:chartTrackingRefBased/>
  <w15:docId w15:val="{E734FF8E-9271-4A46-8450-7FC0DAE69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35794"/>
    <w:pPr>
      <w:widowControl w:val="0"/>
      <w:spacing w:after="0" w:line="240" w:lineRule="auto"/>
      <w:jc w:val="both"/>
    </w:pPr>
    <w:rPr>
      <w:sz w:val="21"/>
      <w14:ligatures w14:val="none"/>
    </w:rPr>
  </w:style>
  <w:style w:type="paragraph" w:styleId="1">
    <w:name w:val="heading 1"/>
    <w:basedOn w:val="a1"/>
    <w:next w:val="a1"/>
    <w:link w:val="10"/>
    <w:uiPriority w:val="9"/>
    <w:qFormat/>
    <w:rsid w:val="00002C8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1"/>
    <w:next w:val="a1"/>
    <w:link w:val="20"/>
    <w:uiPriority w:val="9"/>
    <w:semiHidden/>
    <w:unhideWhenUsed/>
    <w:qFormat/>
    <w:rsid w:val="00135794"/>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1"/>
    <w:next w:val="a1"/>
    <w:link w:val="30"/>
    <w:uiPriority w:val="9"/>
    <w:semiHidden/>
    <w:unhideWhenUsed/>
    <w:qFormat/>
    <w:rsid w:val="00135794"/>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1"/>
    <w:next w:val="a1"/>
    <w:link w:val="40"/>
    <w:uiPriority w:val="9"/>
    <w:semiHidden/>
    <w:unhideWhenUsed/>
    <w:qFormat/>
    <w:rsid w:val="00135794"/>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1"/>
    <w:next w:val="a1"/>
    <w:link w:val="50"/>
    <w:uiPriority w:val="9"/>
    <w:semiHidden/>
    <w:unhideWhenUsed/>
    <w:qFormat/>
    <w:rsid w:val="00135794"/>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1"/>
    <w:next w:val="a1"/>
    <w:link w:val="60"/>
    <w:uiPriority w:val="9"/>
    <w:semiHidden/>
    <w:unhideWhenUsed/>
    <w:qFormat/>
    <w:rsid w:val="00135794"/>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1"/>
    <w:next w:val="a1"/>
    <w:link w:val="70"/>
    <w:uiPriority w:val="9"/>
    <w:semiHidden/>
    <w:unhideWhenUsed/>
    <w:qFormat/>
    <w:rsid w:val="00135794"/>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1"/>
    <w:next w:val="a1"/>
    <w:link w:val="80"/>
    <w:uiPriority w:val="9"/>
    <w:semiHidden/>
    <w:unhideWhenUsed/>
    <w:qFormat/>
    <w:rsid w:val="00135794"/>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1"/>
    <w:next w:val="a1"/>
    <w:link w:val="90"/>
    <w:uiPriority w:val="9"/>
    <w:semiHidden/>
    <w:unhideWhenUsed/>
    <w:qFormat/>
    <w:rsid w:val="00135794"/>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文旅月报大标题"/>
    <w:basedOn w:val="1"/>
    <w:link w:val="a5"/>
    <w:autoRedefine/>
    <w:qFormat/>
    <w:rsid w:val="00002C83"/>
    <w:pPr>
      <w:numPr>
        <w:numId w:val="3"/>
      </w:numPr>
      <w:ind w:leftChars="100" w:left="1100" w:rightChars="100" w:right="100" w:hanging="440"/>
    </w:pPr>
    <w:rPr>
      <w:rFonts w:eastAsia="方正小标宋简体"/>
      <w:b/>
      <w:color w:val="000000" w:themeColor="text1"/>
      <w:sz w:val="32"/>
    </w:rPr>
  </w:style>
  <w:style w:type="character" w:customStyle="1" w:styleId="a5">
    <w:name w:val="文旅月报大标题 字符"/>
    <w:basedOn w:val="10"/>
    <w:link w:val="a0"/>
    <w:rsid w:val="00002C83"/>
    <w:rPr>
      <w:rFonts w:asciiTheme="majorHAnsi" w:eastAsia="方正小标宋简体" w:hAnsiTheme="majorHAnsi" w:cstheme="majorBidi"/>
      <w:b/>
      <w:color w:val="000000" w:themeColor="text1"/>
      <w:sz w:val="32"/>
      <w:szCs w:val="48"/>
    </w:rPr>
  </w:style>
  <w:style w:type="character" w:customStyle="1" w:styleId="10">
    <w:name w:val="标题 1 字符"/>
    <w:basedOn w:val="a2"/>
    <w:link w:val="1"/>
    <w:uiPriority w:val="9"/>
    <w:rsid w:val="00002C83"/>
    <w:rPr>
      <w:rFonts w:asciiTheme="majorHAnsi" w:eastAsiaTheme="majorEastAsia" w:hAnsiTheme="majorHAnsi" w:cstheme="majorBidi"/>
      <w:color w:val="2F5496" w:themeColor="accent1" w:themeShade="BF"/>
      <w:sz w:val="48"/>
      <w:szCs w:val="48"/>
    </w:rPr>
  </w:style>
  <w:style w:type="paragraph" w:customStyle="1" w:styleId="a">
    <w:name w:val="文旅月报文章标题"/>
    <w:basedOn w:val="a0"/>
    <w:link w:val="a6"/>
    <w:autoRedefine/>
    <w:qFormat/>
    <w:rsid w:val="00002C83"/>
    <w:pPr>
      <w:keepNext w:val="0"/>
      <w:keepLines w:val="0"/>
      <w:numPr>
        <w:numId w:val="2"/>
      </w:numPr>
      <w:ind w:left="542" w:hanging="442"/>
    </w:pPr>
    <w:rPr>
      <w:b w:val="0"/>
      <w:sz w:val="28"/>
    </w:rPr>
  </w:style>
  <w:style w:type="character" w:customStyle="1" w:styleId="a6">
    <w:name w:val="文旅月报文章标题 字符"/>
    <w:basedOn w:val="a5"/>
    <w:link w:val="a"/>
    <w:rsid w:val="00002C83"/>
    <w:rPr>
      <w:rFonts w:asciiTheme="majorHAnsi" w:eastAsia="方正小标宋简体" w:hAnsiTheme="majorHAnsi" w:cstheme="majorBidi"/>
      <w:b w:val="0"/>
      <w:color w:val="000000" w:themeColor="text1"/>
      <w:sz w:val="28"/>
      <w:szCs w:val="48"/>
    </w:rPr>
  </w:style>
  <w:style w:type="character" w:customStyle="1" w:styleId="20">
    <w:name w:val="标题 2 字符"/>
    <w:basedOn w:val="a2"/>
    <w:link w:val="2"/>
    <w:uiPriority w:val="9"/>
    <w:semiHidden/>
    <w:rsid w:val="00135794"/>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uiPriority w:val="9"/>
    <w:semiHidden/>
    <w:rsid w:val="00135794"/>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uiPriority w:val="9"/>
    <w:semiHidden/>
    <w:rsid w:val="00135794"/>
    <w:rPr>
      <w:rFonts w:cstheme="majorBidi"/>
      <w:color w:val="2F5496" w:themeColor="accent1" w:themeShade="BF"/>
      <w:sz w:val="28"/>
      <w:szCs w:val="28"/>
    </w:rPr>
  </w:style>
  <w:style w:type="character" w:customStyle="1" w:styleId="50">
    <w:name w:val="标题 5 字符"/>
    <w:basedOn w:val="a2"/>
    <w:link w:val="5"/>
    <w:uiPriority w:val="9"/>
    <w:semiHidden/>
    <w:rsid w:val="00135794"/>
    <w:rPr>
      <w:rFonts w:cstheme="majorBidi"/>
      <w:color w:val="2F5496" w:themeColor="accent1" w:themeShade="BF"/>
      <w:sz w:val="24"/>
    </w:rPr>
  </w:style>
  <w:style w:type="character" w:customStyle="1" w:styleId="60">
    <w:name w:val="标题 6 字符"/>
    <w:basedOn w:val="a2"/>
    <w:link w:val="6"/>
    <w:uiPriority w:val="9"/>
    <w:semiHidden/>
    <w:rsid w:val="00135794"/>
    <w:rPr>
      <w:rFonts w:cstheme="majorBidi"/>
      <w:b/>
      <w:bCs/>
      <w:color w:val="2F5496" w:themeColor="accent1" w:themeShade="BF"/>
    </w:rPr>
  </w:style>
  <w:style w:type="character" w:customStyle="1" w:styleId="70">
    <w:name w:val="标题 7 字符"/>
    <w:basedOn w:val="a2"/>
    <w:link w:val="7"/>
    <w:uiPriority w:val="9"/>
    <w:semiHidden/>
    <w:rsid w:val="00135794"/>
    <w:rPr>
      <w:rFonts w:cstheme="majorBidi"/>
      <w:b/>
      <w:bCs/>
      <w:color w:val="595959" w:themeColor="text1" w:themeTint="A6"/>
    </w:rPr>
  </w:style>
  <w:style w:type="character" w:customStyle="1" w:styleId="80">
    <w:name w:val="标题 8 字符"/>
    <w:basedOn w:val="a2"/>
    <w:link w:val="8"/>
    <w:uiPriority w:val="9"/>
    <w:semiHidden/>
    <w:rsid w:val="00135794"/>
    <w:rPr>
      <w:rFonts w:cstheme="majorBidi"/>
      <w:color w:val="595959" w:themeColor="text1" w:themeTint="A6"/>
    </w:rPr>
  </w:style>
  <w:style w:type="character" w:customStyle="1" w:styleId="90">
    <w:name w:val="标题 9 字符"/>
    <w:basedOn w:val="a2"/>
    <w:link w:val="9"/>
    <w:uiPriority w:val="9"/>
    <w:semiHidden/>
    <w:rsid w:val="00135794"/>
    <w:rPr>
      <w:rFonts w:eastAsiaTheme="majorEastAsia" w:cstheme="majorBidi"/>
      <w:color w:val="595959" w:themeColor="text1" w:themeTint="A6"/>
    </w:rPr>
  </w:style>
  <w:style w:type="paragraph" w:styleId="a7">
    <w:name w:val="Title"/>
    <w:basedOn w:val="a1"/>
    <w:next w:val="a1"/>
    <w:link w:val="a8"/>
    <w:uiPriority w:val="10"/>
    <w:qFormat/>
    <w:rsid w:val="0013579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8">
    <w:name w:val="标题 字符"/>
    <w:basedOn w:val="a2"/>
    <w:link w:val="a7"/>
    <w:uiPriority w:val="10"/>
    <w:rsid w:val="00135794"/>
    <w:rPr>
      <w:rFonts w:asciiTheme="majorHAnsi" w:eastAsiaTheme="majorEastAsia" w:hAnsiTheme="majorHAnsi" w:cstheme="majorBidi"/>
      <w:spacing w:val="-10"/>
      <w:kern w:val="28"/>
      <w:sz w:val="56"/>
      <w:szCs w:val="56"/>
    </w:rPr>
  </w:style>
  <w:style w:type="paragraph" w:styleId="a9">
    <w:name w:val="Subtitle"/>
    <w:basedOn w:val="a1"/>
    <w:next w:val="a1"/>
    <w:link w:val="aa"/>
    <w:uiPriority w:val="11"/>
    <w:qFormat/>
    <w:rsid w:val="0013579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a">
    <w:name w:val="副标题 字符"/>
    <w:basedOn w:val="a2"/>
    <w:link w:val="a9"/>
    <w:uiPriority w:val="11"/>
    <w:rsid w:val="00135794"/>
    <w:rPr>
      <w:rFonts w:asciiTheme="majorHAnsi" w:eastAsiaTheme="majorEastAsia" w:hAnsiTheme="majorHAnsi" w:cstheme="majorBidi"/>
      <w:color w:val="595959" w:themeColor="text1" w:themeTint="A6"/>
      <w:spacing w:val="15"/>
      <w:sz w:val="28"/>
      <w:szCs w:val="28"/>
    </w:rPr>
  </w:style>
  <w:style w:type="paragraph" w:styleId="ab">
    <w:name w:val="Quote"/>
    <w:basedOn w:val="a1"/>
    <w:next w:val="a1"/>
    <w:link w:val="ac"/>
    <w:uiPriority w:val="29"/>
    <w:qFormat/>
    <w:rsid w:val="00135794"/>
    <w:pPr>
      <w:spacing w:before="160" w:after="160" w:line="278" w:lineRule="auto"/>
      <w:jc w:val="center"/>
    </w:pPr>
    <w:rPr>
      <w:i/>
      <w:iCs/>
      <w:color w:val="404040" w:themeColor="text1" w:themeTint="BF"/>
      <w:sz w:val="22"/>
      <w14:ligatures w14:val="standardContextual"/>
    </w:rPr>
  </w:style>
  <w:style w:type="character" w:customStyle="1" w:styleId="ac">
    <w:name w:val="引用 字符"/>
    <w:basedOn w:val="a2"/>
    <w:link w:val="ab"/>
    <w:uiPriority w:val="29"/>
    <w:rsid w:val="00135794"/>
    <w:rPr>
      <w:i/>
      <w:iCs/>
      <w:color w:val="404040" w:themeColor="text1" w:themeTint="BF"/>
    </w:rPr>
  </w:style>
  <w:style w:type="paragraph" w:styleId="ad">
    <w:name w:val="List Paragraph"/>
    <w:basedOn w:val="a1"/>
    <w:uiPriority w:val="34"/>
    <w:qFormat/>
    <w:rsid w:val="00135794"/>
    <w:pPr>
      <w:spacing w:after="160" w:line="278" w:lineRule="auto"/>
      <w:ind w:left="720"/>
      <w:contextualSpacing/>
      <w:jc w:val="left"/>
    </w:pPr>
    <w:rPr>
      <w:sz w:val="22"/>
      <w14:ligatures w14:val="standardContextual"/>
    </w:rPr>
  </w:style>
  <w:style w:type="character" w:styleId="ae">
    <w:name w:val="Intense Emphasis"/>
    <w:basedOn w:val="a2"/>
    <w:uiPriority w:val="21"/>
    <w:qFormat/>
    <w:rsid w:val="00135794"/>
    <w:rPr>
      <w:i/>
      <w:iCs/>
      <w:color w:val="2F5496" w:themeColor="accent1" w:themeShade="BF"/>
    </w:rPr>
  </w:style>
  <w:style w:type="paragraph" w:styleId="af">
    <w:name w:val="Intense Quote"/>
    <w:basedOn w:val="a1"/>
    <w:next w:val="a1"/>
    <w:link w:val="af0"/>
    <w:uiPriority w:val="30"/>
    <w:qFormat/>
    <w:rsid w:val="0013579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f0">
    <w:name w:val="明显引用 字符"/>
    <w:basedOn w:val="a2"/>
    <w:link w:val="af"/>
    <w:uiPriority w:val="30"/>
    <w:rsid w:val="00135794"/>
    <w:rPr>
      <w:i/>
      <w:iCs/>
      <w:color w:val="2F5496" w:themeColor="accent1" w:themeShade="BF"/>
    </w:rPr>
  </w:style>
  <w:style w:type="character" w:styleId="af1">
    <w:name w:val="Intense Reference"/>
    <w:basedOn w:val="a2"/>
    <w:uiPriority w:val="32"/>
    <w:qFormat/>
    <w:rsid w:val="001357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2607</Words>
  <Characters>2791</Characters>
  <Application>Microsoft Office Word</Application>
  <DocSecurity>0</DocSecurity>
  <Lines>310</Lines>
  <Paragraphs>269</Paragraphs>
  <ScaleCrop>false</ScaleCrop>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 z</dc:creator>
  <cp:keywords/>
  <dc:description/>
  <cp:lastModifiedBy>hw z</cp:lastModifiedBy>
  <cp:revision>1</cp:revision>
  <dcterms:created xsi:type="dcterms:W3CDTF">2026-03-03T09:24:00Z</dcterms:created>
  <dcterms:modified xsi:type="dcterms:W3CDTF">2026-03-03T09:24:00Z</dcterms:modified>
</cp:coreProperties>
</file>